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E017B2" w:rsidRDefault="002A25D0"/>
    <w:p w:rsidR="00934772" w:rsidRPr="00E017B2" w:rsidRDefault="00934772" w:rsidP="0093477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E017B2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934772" w:rsidRPr="00E017B2" w:rsidRDefault="00934772" w:rsidP="00934772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934772" w:rsidRPr="00E017B2" w:rsidRDefault="00934772" w:rsidP="00934772">
      <w:r w:rsidRPr="00E017B2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934772" w:rsidRPr="00E017B2" w:rsidRDefault="00934772" w:rsidP="00934772"/>
    <w:p w:rsidR="00934772" w:rsidRPr="00E017B2" w:rsidRDefault="00934772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934772" w:rsidRPr="00E017B2" w:rsidTr="00815984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934772" w:rsidRPr="00E017B2" w:rsidRDefault="00934772" w:rsidP="00934772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E017B2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934772" w:rsidRPr="00E017B2" w:rsidRDefault="00934772" w:rsidP="00815984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E017B2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934772" w:rsidRPr="00E017B2" w:rsidRDefault="00934772" w:rsidP="00815984">
            <w:pPr>
              <w:ind w:left="25"/>
              <w:rPr>
                <w:rFonts w:ascii="Calibri" w:hAnsi="Calibri" w:cs="Calibri"/>
                <w:b/>
              </w:rPr>
            </w:pPr>
            <w:r w:rsidRPr="00E017B2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934772" w:rsidRPr="00E017B2" w:rsidRDefault="00934772" w:rsidP="00815984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934772" w:rsidRPr="00E017B2" w:rsidTr="00815984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934772" w:rsidRPr="00E017B2" w:rsidRDefault="00934772" w:rsidP="0081598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E017B2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934772" w:rsidRPr="00E017B2" w:rsidRDefault="00934772" w:rsidP="0081598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E017B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934772" w:rsidRPr="00E017B2" w:rsidRDefault="00934772" w:rsidP="0081598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E017B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934772" w:rsidRPr="00E017B2" w:rsidRDefault="00934772" w:rsidP="00815984">
            <w:pPr>
              <w:rPr>
                <w:rFonts w:eastAsia="Times New Roman"/>
              </w:rPr>
            </w:pPr>
            <w:r w:rsidRPr="00E017B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E017B2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934772" w:rsidRPr="00E017B2" w:rsidRDefault="009D62D1" w:rsidP="00815984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E017B2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772" w:rsidRPr="00E017B2" w:rsidRDefault="00934772" w:rsidP="0081598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17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934772" w:rsidRPr="00E017B2" w:rsidRDefault="00934772" w:rsidP="0081598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17B2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934772" w:rsidRPr="00E017B2" w:rsidRDefault="00934772" w:rsidP="0081598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17B2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934772" w:rsidRPr="00E017B2" w:rsidRDefault="009D62D1" w:rsidP="0081598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17B2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4772" w:rsidRPr="00E017B2" w:rsidRDefault="00934772" w:rsidP="0081598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34772" w:rsidRPr="00E017B2" w:rsidRDefault="00934772" w:rsidP="0081598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34772" w:rsidRPr="00E017B2" w:rsidRDefault="00934772" w:rsidP="0081598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E017B2" w:rsidRDefault="00367244" w:rsidP="0027564C">
      <w:pPr>
        <w:spacing w:before="120" w:after="120"/>
        <w:jc w:val="both"/>
        <w:outlineLvl w:val="0"/>
        <w:rPr>
          <w:rFonts w:ascii="Calibri" w:hAnsi="Calibri" w:cs="Calibri"/>
          <w:b/>
          <w:bCs/>
        </w:rPr>
      </w:pPr>
      <w:r w:rsidRPr="00E017B2">
        <w:rPr>
          <w:rFonts w:ascii="Calibri" w:hAnsi="Calibri" w:cs="Calibri"/>
          <w:b/>
          <w:bCs/>
        </w:rPr>
        <w:t>II</w:t>
      </w:r>
      <w:r w:rsidR="00D36204" w:rsidRPr="00E017B2">
        <w:rPr>
          <w:rFonts w:ascii="Calibri" w:hAnsi="Calibri" w:cs="Calibri"/>
          <w:b/>
          <w:bCs/>
        </w:rPr>
        <w:t>I</w:t>
      </w:r>
      <w:r w:rsidR="00AB1F1A" w:rsidRPr="00E017B2">
        <w:rPr>
          <w:rFonts w:ascii="Calibri" w:hAnsi="Calibri" w:cs="Calibri"/>
          <w:b/>
          <w:bCs/>
        </w:rPr>
        <w:t>.</w:t>
      </w:r>
      <w:r w:rsidR="00C357B5" w:rsidRPr="00E017B2">
        <w:rPr>
          <w:rFonts w:ascii="Calibri" w:hAnsi="Calibri" w:cs="Calibri"/>
          <w:b/>
          <w:bCs/>
        </w:rPr>
        <w:t xml:space="preserve"> Rozpoznanie</w:t>
      </w:r>
      <w:r w:rsidR="00AB1F1A" w:rsidRPr="00E017B2">
        <w:rPr>
          <w:rFonts w:ascii="Calibri" w:hAnsi="Calibri" w:cs="Calibri"/>
          <w:b/>
          <w:bCs/>
        </w:rPr>
        <w:t xml:space="preserve"> </w:t>
      </w:r>
    </w:p>
    <w:p w:rsidR="0093216C" w:rsidRPr="00E017B2" w:rsidRDefault="0093216C" w:rsidP="00604908">
      <w:pPr>
        <w:spacing w:before="120" w:after="120"/>
        <w:jc w:val="both"/>
        <w:rPr>
          <w:rFonts w:ascii="Calibri" w:hAnsi="Calibri" w:cs="Calibri"/>
          <w:bCs/>
        </w:rPr>
      </w:pPr>
      <w:r w:rsidRPr="00E017B2">
        <w:rPr>
          <w:rFonts w:ascii="Calibri" w:hAnsi="Calibri" w:cs="Calibri"/>
          <w:bCs/>
        </w:rPr>
        <w:t>Niedrożność dróg łzowych</w:t>
      </w:r>
    </w:p>
    <w:p w:rsidR="007F3924" w:rsidRPr="00E017B2" w:rsidRDefault="00C357B5" w:rsidP="0027564C">
      <w:pPr>
        <w:tabs>
          <w:tab w:val="left" w:pos="6255"/>
        </w:tabs>
        <w:spacing w:before="120" w:after="120"/>
        <w:jc w:val="both"/>
        <w:outlineLvl w:val="0"/>
        <w:rPr>
          <w:rFonts w:ascii="Calibri" w:hAnsi="Calibri" w:cs="Calibri"/>
          <w:b/>
          <w:bCs/>
        </w:rPr>
      </w:pPr>
      <w:r w:rsidRPr="00E017B2">
        <w:rPr>
          <w:rFonts w:ascii="Calibri" w:hAnsi="Calibri" w:cs="Calibri"/>
          <w:b/>
          <w:bCs/>
        </w:rPr>
        <w:t xml:space="preserve">IV. </w:t>
      </w:r>
      <w:r w:rsidR="00367244" w:rsidRPr="00E017B2">
        <w:rPr>
          <w:rFonts w:ascii="Calibri" w:hAnsi="Calibri" w:cs="Calibri"/>
          <w:b/>
          <w:bCs/>
        </w:rPr>
        <w:t xml:space="preserve">Nazwa </w:t>
      </w:r>
      <w:r w:rsidR="00AE3429" w:rsidRPr="00E017B2">
        <w:rPr>
          <w:rFonts w:ascii="Calibri" w:hAnsi="Calibri" w:cs="Calibri"/>
          <w:b/>
          <w:bCs/>
        </w:rPr>
        <w:t>proponowanego leczenia</w:t>
      </w:r>
      <w:r w:rsidRPr="00E017B2">
        <w:rPr>
          <w:rFonts w:ascii="Calibri" w:hAnsi="Calibri" w:cs="Calibri"/>
          <w:b/>
          <w:bCs/>
        </w:rPr>
        <w:t xml:space="preserve"> lub metody diagnostycznej</w:t>
      </w:r>
      <w:r w:rsidR="006E2D82" w:rsidRPr="00E017B2">
        <w:rPr>
          <w:rFonts w:ascii="Calibri" w:hAnsi="Calibri" w:cs="Calibri"/>
          <w:b/>
          <w:bCs/>
        </w:rPr>
        <w:tab/>
      </w:r>
    </w:p>
    <w:p w:rsidR="006E2D82" w:rsidRPr="00E017B2" w:rsidRDefault="006E2D82" w:rsidP="006E2D82">
      <w:pPr>
        <w:jc w:val="both"/>
        <w:rPr>
          <w:rFonts w:ascii="Calibri" w:hAnsi="Calibri"/>
        </w:rPr>
      </w:pPr>
      <w:r w:rsidRPr="00E017B2">
        <w:rPr>
          <w:rFonts w:ascii="Calibri" w:hAnsi="Calibri"/>
        </w:rPr>
        <w:t>OPERACJA WORECZKA ŁZOWEGO</w:t>
      </w:r>
    </w:p>
    <w:p w:rsidR="005D36DC" w:rsidRPr="00E017B2" w:rsidRDefault="00E46FF3" w:rsidP="0027564C">
      <w:pPr>
        <w:spacing w:before="240" w:after="240"/>
        <w:jc w:val="both"/>
        <w:outlineLvl w:val="0"/>
        <w:rPr>
          <w:rFonts w:ascii="Calibri" w:hAnsi="Calibri" w:cs="Calibri"/>
          <w:b/>
          <w:bCs/>
        </w:rPr>
      </w:pPr>
      <w:r w:rsidRPr="00E017B2">
        <w:rPr>
          <w:rFonts w:ascii="Calibri" w:hAnsi="Calibri" w:cs="Calibri"/>
          <w:b/>
          <w:bCs/>
        </w:rPr>
        <w:t>V</w:t>
      </w:r>
      <w:r w:rsidR="00D36204" w:rsidRPr="00E017B2">
        <w:rPr>
          <w:rFonts w:ascii="Calibri" w:hAnsi="Calibri" w:cs="Calibri"/>
          <w:b/>
          <w:bCs/>
        </w:rPr>
        <w:t>.</w:t>
      </w:r>
      <w:r w:rsidR="007F3924" w:rsidRPr="00E017B2">
        <w:rPr>
          <w:rFonts w:ascii="Calibri" w:hAnsi="Calibri" w:cs="Calibri"/>
          <w:b/>
          <w:bCs/>
        </w:rPr>
        <w:t xml:space="preserve"> </w:t>
      </w:r>
      <w:r w:rsidR="00144F72" w:rsidRPr="00E017B2">
        <w:rPr>
          <w:rFonts w:ascii="Calibri" w:hAnsi="Calibri" w:cs="Calibri"/>
          <w:b/>
          <w:bCs/>
        </w:rPr>
        <w:t xml:space="preserve">Opis </w:t>
      </w:r>
      <w:r w:rsidR="00422559" w:rsidRPr="00E017B2">
        <w:rPr>
          <w:rFonts w:ascii="Calibri" w:hAnsi="Calibri" w:cs="Calibri"/>
          <w:b/>
          <w:bCs/>
        </w:rPr>
        <w:t>proponowan</w:t>
      </w:r>
      <w:r w:rsidR="00E7044D" w:rsidRPr="00E017B2">
        <w:rPr>
          <w:rFonts w:ascii="Calibri" w:hAnsi="Calibri" w:cs="Calibri"/>
          <w:b/>
          <w:bCs/>
        </w:rPr>
        <w:t>e</w:t>
      </w:r>
      <w:r w:rsidR="00AE3429" w:rsidRPr="00E017B2">
        <w:rPr>
          <w:rFonts w:ascii="Calibri" w:hAnsi="Calibri" w:cs="Calibri"/>
          <w:b/>
          <w:bCs/>
        </w:rPr>
        <w:t>go leczenia</w:t>
      </w:r>
      <w:r w:rsidR="00137F81" w:rsidRPr="00E017B2">
        <w:rPr>
          <w:rFonts w:ascii="Calibri" w:hAnsi="Calibri" w:cs="Calibri"/>
          <w:b/>
          <w:bCs/>
        </w:rPr>
        <w:t xml:space="preserve"> </w:t>
      </w:r>
      <w:r w:rsidR="00C357B5" w:rsidRPr="00E017B2">
        <w:rPr>
          <w:rFonts w:ascii="Calibri" w:hAnsi="Calibri" w:cs="Calibri"/>
          <w:b/>
          <w:bCs/>
        </w:rPr>
        <w:t>lub metody diagnostycznej</w:t>
      </w:r>
    </w:p>
    <w:p w:rsidR="006E2D82" w:rsidRPr="00E017B2" w:rsidRDefault="006E2D82" w:rsidP="00934772">
      <w:pPr>
        <w:jc w:val="both"/>
        <w:rPr>
          <w:rFonts w:ascii="Calibri" w:hAnsi="Calibri"/>
        </w:rPr>
      </w:pPr>
      <w:r w:rsidRPr="00E017B2">
        <w:rPr>
          <w:rFonts w:ascii="Calibri" w:hAnsi="Calibri"/>
        </w:rPr>
        <w:t>Polega na wytworzeniu komunikacji pomiędzy woreczkiem łzowym a jamą nosa. Zabieg wykonuje się endoskopowo, przez nos, w znieczuleniu ogólnym.</w:t>
      </w:r>
      <w:r w:rsidR="0027564C" w:rsidRPr="00E017B2">
        <w:rPr>
          <w:rFonts w:ascii="Calibri" w:hAnsi="Calibri"/>
        </w:rPr>
        <w:t xml:space="preserve"> Zabieg wykonuje się po konsultacji okulistycznej, poprzedzony jest płukaniem dróg łzowych a pacjent po operacji nadal wymaga opieki okulisty.</w:t>
      </w:r>
      <w:r w:rsidR="00017577" w:rsidRPr="00E017B2">
        <w:rPr>
          <w:rFonts w:ascii="Calibri" w:hAnsi="Calibri"/>
        </w:rPr>
        <w:t xml:space="preserve"> </w:t>
      </w:r>
    </w:p>
    <w:p w:rsidR="00934772" w:rsidRPr="00E017B2" w:rsidRDefault="00934772" w:rsidP="00934772">
      <w:pPr>
        <w:jc w:val="both"/>
        <w:rPr>
          <w:rFonts w:ascii="Calibri" w:hAnsi="Calibri"/>
          <w:shd w:val="clear" w:color="auto" w:fill="FFFFFF"/>
        </w:rPr>
      </w:pPr>
    </w:p>
    <w:p w:rsidR="00934772" w:rsidRPr="00E017B2" w:rsidRDefault="00934772" w:rsidP="00934772">
      <w:pPr>
        <w:jc w:val="both"/>
        <w:rPr>
          <w:rFonts w:ascii="Calibri" w:hAnsi="Calibri"/>
          <w:shd w:val="clear" w:color="auto" w:fill="FFFFFF"/>
        </w:rPr>
      </w:pPr>
      <w:r w:rsidRPr="00E017B2">
        <w:rPr>
          <w:rFonts w:ascii="Calibri" w:hAnsi="Calibri"/>
          <w:shd w:val="clear" w:color="auto" w:fill="FFFFFF"/>
        </w:rPr>
        <w:lastRenderedPageBreak/>
        <w:t xml:space="preserve">Zabieg operacyjny będzie wykonywany zgodnie z </w:t>
      </w:r>
      <w:r w:rsidRPr="00E017B2">
        <w:rPr>
          <w:rFonts w:ascii="Calibri" w:hAnsi="Calibri"/>
          <w:bCs/>
          <w:shd w:val="clear" w:color="auto" w:fill="FFFFFF"/>
        </w:rPr>
        <w:t>dostępną </w:t>
      </w:r>
      <w:r w:rsidRPr="00E017B2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E017B2">
        <w:rPr>
          <w:rFonts w:ascii="Calibri" w:hAnsi="Calibri"/>
          <w:bCs/>
          <w:shd w:val="clear" w:color="auto" w:fill="FFFFFF"/>
        </w:rPr>
        <w:t>konkretnych </w:t>
      </w:r>
      <w:r w:rsidRPr="00E017B2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E017B2">
        <w:rPr>
          <w:rFonts w:ascii="Calibri" w:hAnsi="Calibri"/>
          <w:bCs/>
          <w:shd w:val="clear" w:color="auto" w:fill="FFFFFF"/>
        </w:rPr>
        <w:t>w danym momencie</w:t>
      </w:r>
      <w:r w:rsidRPr="00E017B2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E017B2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E017B2">
        <w:rPr>
          <w:rFonts w:ascii="Calibri" w:hAnsi="Calibri"/>
          <w:shd w:val="clear" w:color="auto" w:fill="FFFFFF"/>
        </w:rPr>
        <w:t xml:space="preserve">: </w:t>
      </w:r>
    </w:p>
    <w:p w:rsidR="00934772" w:rsidRPr="00E017B2" w:rsidRDefault="00934772" w:rsidP="00934772">
      <w:pPr>
        <w:jc w:val="both"/>
        <w:rPr>
          <w:rFonts w:ascii="Calibri" w:hAnsi="Calibri"/>
          <w:shd w:val="clear" w:color="auto" w:fill="FFFFFF"/>
        </w:rPr>
      </w:pPr>
      <w:r w:rsidRPr="00E017B2">
        <w:rPr>
          <w:rFonts w:ascii="Calibri" w:hAnsi="Calibri"/>
          <w:shd w:val="clear" w:color="auto" w:fill="FFFFFF"/>
        </w:rPr>
        <w:t>1) zależnym od indywidualnych warunków pacjenta (</w:t>
      </w:r>
      <w:r w:rsidRPr="00E017B2">
        <w:rPr>
          <w:rFonts w:ascii="Calibri" w:hAnsi="Calibri"/>
          <w:bCs/>
          <w:shd w:val="clear" w:color="auto" w:fill="FFFFFF"/>
        </w:rPr>
        <w:t>w szczególności takie jak </w:t>
      </w:r>
      <w:r w:rsidRPr="00E017B2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934772" w:rsidRPr="00E017B2" w:rsidRDefault="00934772" w:rsidP="00934772">
      <w:pPr>
        <w:jc w:val="both"/>
        <w:rPr>
          <w:rFonts w:ascii="Calibri" w:hAnsi="Calibri"/>
          <w:shd w:val="clear" w:color="auto" w:fill="FFFFFF"/>
        </w:rPr>
      </w:pPr>
      <w:r w:rsidRPr="00E017B2">
        <w:rPr>
          <w:rFonts w:ascii="Calibri" w:hAnsi="Calibri"/>
          <w:shd w:val="clear" w:color="auto" w:fill="FFFFFF"/>
        </w:rPr>
        <w:t>2) zależnym od pory roku (</w:t>
      </w:r>
      <w:r w:rsidRPr="00E017B2">
        <w:rPr>
          <w:rFonts w:ascii="Calibri" w:hAnsi="Calibri"/>
          <w:bCs/>
          <w:shd w:val="clear" w:color="auto" w:fill="FFFFFF"/>
        </w:rPr>
        <w:t>w szczególności takie jak </w:t>
      </w:r>
      <w:r w:rsidRPr="00E017B2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934772" w:rsidRPr="00E017B2" w:rsidRDefault="00934772" w:rsidP="00934772">
      <w:pPr>
        <w:jc w:val="both"/>
        <w:rPr>
          <w:rFonts w:ascii="Calibri" w:hAnsi="Calibri"/>
          <w:bCs/>
          <w:shd w:val="clear" w:color="auto" w:fill="FFFFFF"/>
        </w:rPr>
      </w:pPr>
      <w:r w:rsidRPr="00E017B2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E017B2">
        <w:rPr>
          <w:rFonts w:ascii="Calibri" w:hAnsi="Calibri"/>
          <w:bCs/>
          <w:shd w:val="clear" w:color="auto" w:fill="FFFFFF"/>
        </w:rPr>
        <w:t>w szczególności takie </w:t>
      </w:r>
      <w:r w:rsidRPr="00E017B2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E017B2">
        <w:rPr>
          <w:rFonts w:ascii="Calibri" w:hAnsi="Calibri"/>
          <w:bCs/>
          <w:shd w:val="clear" w:color="auto" w:fill="FFFFFF"/>
        </w:rPr>
        <w:t> </w:t>
      </w:r>
    </w:p>
    <w:p w:rsidR="00934772" w:rsidRPr="00E017B2" w:rsidRDefault="00934772" w:rsidP="00934772">
      <w:pPr>
        <w:jc w:val="both"/>
        <w:rPr>
          <w:rFonts w:ascii="Calibri" w:hAnsi="Calibri"/>
        </w:rPr>
      </w:pPr>
      <w:r w:rsidRPr="00E017B2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E017B2" w:rsidRDefault="00C05F74" w:rsidP="0027564C">
      <w:pPr>
        <w:spacing w:before="240" w:after="240"/>
        <w:jc w:val="both"/>
        <w:outlineLvl w:val="0"/>
        <w:rPr>
          <w:rFonts w:ascii="Calibri" w:hAnsi="Calibri" w:cs="Calibri"/>
          <w:b/>
          <w:bCs/>
        </w:rPr>
      </w:pPr>
      <w:r w:rsidRPr="00E017B2">
        <w:rPr>
          <w:rFonts w:ascii="Calibri" w:hAnsi="Calibri" w:cs="Calibri"/>
          <w:b/>
          <w:bCs/>
        </w:rPr>
        <w:t>V</w:t>
      </w:r>
      <w:r w:rsidR="00C357B5" w:rsidRPr="00E017B2">
        <w:rPr>
          <w:rFonts w:ascii="Calibri" w:hAnsi="Calibri" w:cs="Calibri"/>
          <w:b/>
          <w:bCs/>
        </w:rPr>
        <w:t>I</w:t>
      </w:r>
      <w:r w:rsidR="00D36204" w:rsidRPr="00E017B2">
        <w:rPr>
          <w:rFonts w:ascii="Calibri" w:hAnsi="Calibri" w:cs="Calibri"/>
          <w:b/>
          <w:bCs/>
        </w:rPr>
        <w:t xml:space="preserve">. </w:t>
      </w:r>
      <w:r w:rsidR="00144F72" w:rsidRPr="00E017B2">
        <w:rPr>
          <w:rFonts w:ascii="Calibri" w:hAnsi="Calibri" w:cs="Calibri"/>
          <w:b/>
          <w:bCs/>
        </w:rPr>
        <w:t>Główne p</w:t>
      </w:r>
      <w:r w:rsidR="00EC0B0C" w:rsidRPr="00E017B2">
        <w:rPr>
          <w:rFonts w:ascii="Calibri" w:hAnsi="Calibri" w:cs="Calibri"/>
          <w:b/>
          <w:bCs/>
        </w:rPr>
        <w:t xml:space="preserve">rzeciwwskazania </w:t>
      </w:r>
      <w:r w:rsidR="00CD21DF" w:rsidRPr="00E017B2">
        <w:rPr>
          <w:rFonts w:ascii="Calibri" w:hAnsi="Calibri" w:cs="Calibri"/>
          <w:b/>
          <w:bCs/>
        </w:rPr>
        <w:t xml:space="preserve">do </w:t>
      </w:r>
      <w:r w:rsidR="00AE3429" w:rsidRPr="00E017B2">
        <w:rPr>
          <w:rFonts w:ascii="Calibri" w:hAnsi="Calibri" w:cs="Calibri"/>
          <w:b/>
          <w:bCs/>
        </w:rPr>
        <w:t>wdrożenia proponowanego leczenia</w:t>
      </w:r>
      <w:r w:rsidR="00137F81" w:rsidRPr="00E017B2">
        <w:rPr>
          <w:rFonts w:ascii="Calibri" w:hAnsi="Calibri" w:cs="Calibri"/>
          <w:b/>
          <w:bCs/>
        </w:rPr>
        <w:t xml:space="preserve"> </w:t>
      </w:r>
      <w:r w:rsidR="00C357B5" w:rsidRPr="00E017B2">
        <w:rPr>
          <w:rFonts w:ascii="Calibri" w:hAnsi="Calibri" w:cs="Calibri"/>
          <w:b/>
          <w:bCs/>
        </w:rPr>
        <w:t>lub metody diagnostycznej</w:t>
      </w:r>
    </w:p>
    <w:p w:rsidR="00C60FF3" w:rsidRPr="00E017B2" w:rsidRDefault="00C60FF3" w:rsidP="0093216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E017B2">
        <w:rPr>
          <w:rFonts w:ascii="Calibri" w:hAnsi="Calibri" w:cs="Calibri"/>
          <w:bCs/>
        </w:rPr>
        <w:t>Nadciśnienie tętnicze</w:t>
      </w:r>
    </w:p>
    <w:p w:rsidR="00C60FF3" w:rsidRPr="00E017B2" w:rsidRDefault="00C60FF3" w:rsidP="0093216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E017B2">
        <w:rPr>
          <w:rFonts w:ascii="Calibri" w:hAnsi="Calibri" w:cs="Calibri"/>
          <w:bCs/>
        </w:rPr>
        <w:t>Zaburzenia rytmu serca</w:t>
      </w:r>
    </w:p>
    <w:p w:rsidR="00C60FF3" w:rsidRPr="00E017B2" w:rsidRDefault="00C60FF3" w:rsidP="0093216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E017B2">
        <w:rPr>
          <w:rFonts w:ascii="Calibri" w:hAnsi="Calibri" w:cs="Calibri"/>
          <w:bCs/>
        </w:rPr>
        <w:t>Zaburzenia krzepliwości</w:t>
      </w:r>
    </w:p>
    <w:p w:rsidR="0027564C" w:rsidRPr="00E017B2" w:rsidRDefault="0027564C" w:rsidP="0027564C">
      <w:pPr>
        <w:numPr>
          <w:ilvl w:val="0"/>
          <w:numId w:val="38"/>
        </w:numPr>
        <w:jc w:val="both"/>
        <w:rPr>
          <w:rFonts w:ascii="Calibri" w:hAnsi="Calibri" w:cs="Calibri"/>
          <w:bCs/>
        </w:rPr>
      </w:pPr>
      <w:r w:rsidRPr="00E017B2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E017B2" w:rsidRDefault="007F3924" w:rsidP="0027564C">
      <w:pPr>
        <w:spacing w:before="240" w:after="240"/>
        <w:jc w:val="both"/>
        <w:outlineLvl w:val="0"/>
        <w:rPr>
          <w:rFonts w:ascii="Calibri" w:hAnsi="Calibri" w:cs="Calibri"/>
          <w:b/>
          <w:bCs/>
        </w:rPr>
      </w:pPr>
      <w:r w:rsidRPr="00E017B2">
        <w:rPr>
          <w:rFonts w:ascii="Calibri" w:hAnsi="Calibri" w:cs="Calibri"/>
          <w:b/>
          <w:bCs/>
        </w:rPr>
        <w:t>V</w:t>
      </w:r>
      <w:r w:rsidR="00A064F3" w:rsidRPr="00E017B2">
        <w:rPr>
          <w:rFonts w:ascii="Calibri" w:hAnsi="Calibri" w:cs="Calibri"/>
          <w:b/>
          <w:bCs/>
        </w:rPr>
        <w:t>I</w:t>
      </w:r>
      <w:r w:rsidR="00C357B5" w:rsidRPr="00E017B2">
        <w:rPr>
          <w:rFonts w:ascii="Calibri" w:hAnsi="Calibri" w:cs="Calibri"/>
          <w:b/>
          <w:bCs/>
        </w:rPr>
        <w:t>I</w:t>
      </w:r>
      <w:r w:rsidR="00D36204" w:rsidRPr="00E017B2">
        <w:rPr>
          <w:rFonts w:ascii="Calibri" w:hAnsi="Calibri" w:cs="Calibri"/>
          <w:b/>
          <w:bCs/>
        </w:rPr>
        <w:t xml:space="preserve">. </w:t>
      </w:r>
      <w:r w:rsidR="00A145E1" w:rsidRPr="00E017B2">
        <w:rPr>
          <w:rFonts w:ascii="Calibri" w:hAnsi="Calibri" w:cs="Calibri"/>
          <w:b/>
          <w:bCs/>
        </w:rPr>
        <w:t>A</w:t>
      </w:r>
      <w:r w:rsidR="00E7044D" w:rsidRPr="00E017B2">
        <w:rPr>
          <w:rFonts w:ascii="Calibri" w:hAnsi="Calibri" w:cs="Calibri"/>
          <w:b/>
          <w:bCs/>
        </w:rPr>
        <w:t>lternatywne metody leczenia</w:t>
      </w:r>
      <w:r w:rsidR="0040252A" w:rsidRPr="00E017B2">
        <w:rPr>
          <w:rFonts w:ascii="Calibri" w:hAnsi="Calibri" w:cs="Calibri"/>
          <w:b/>
          <w:bCs/>
        </w:rPr>
        <w:t xml:space="preserve"> lub metody diagnostyczne</w:t>
      </w:r>
    </w:p>
    <w:p w:rsidR="00934772" w:rsidRPr="00E017B2" w:rsidRDefault="00934772" w:rsidP="0027564C">
      <w:pPr>
        <w:jc w:val="both"/>
        <w:outlineLvl w:val="0"/>
        <w:rPr>
          <w:rFonts w:ascii="Calibri" w:hAnsi="Calibri" w:cs="Calibri"/>
          <w:b/>
          <w:bCs/>
        </w:rPr>
      </w:pPr>
      <w:r w:rsidRPr="00E017B2">
        <w:rPr>
          <w:rFonts w:ascii="Calibri" w:eastAsia="Times New Roman" w:hAnsi="Calibri"/>
        </w:rPr>
        <w:t>- brak alternatywnych metod leczenia lub metod diagnostycznych</w:t>
      </w:r>
      <w:r w:rsidRPr="00E017B2">
        <w:rPr>
          <w:rFonts w:ascii="Calibri" w:hAnsi="Calibri" w:cs="Calibri"/>
          <w:b/>
          <w:bCs/>
        </w:rPr>
        <w:t xml:space="preserve"> </w:t>
      </w:r>
      <w:r w:rsidRPr="00E017B2">
        <w:rPr>
          <w:rFonts w:ascii="Calibri" w:hAnsi="Calibri" w:cs="Calibri"/>
          <w:b/>
          <w:bCs/>
        </w:rPr>
        <w:tab/>
      </w:r>
    </w:p>
    <w:p w:rsidR="00934772" w:rsidRPr="00E017B2" w:rsidRDefault="00934772" w:rsidP="0027564C">
      <w:pPr>
        <w:jc w:val="both"/>
        <w:outlineLvl w:val="0"/>
        <w:rPr>
          <w:rFonts w:ascii="Calibri" w:hAnsi="Calibri" w:cs="Calibri"/>
          <w:b/>
          <w:bCs/>
        </w:rPr>
      </w:pPr>
    </w:p>
    <w:p w:rsidR="00AE3429" w:rsidRPr="00E017B2" w:rsidRDefault="00E46FF3" w:rsidP="0027564C">
      <w:pPr>
        <w:jc w:val="both"/>
        <w:outlineLvl w:val="0"/>
        <w:rPr>
          <w:rFonts w:ascii="Calibri" w:hAnsi="Calibri" w:cs="Calibri"/>
          <w:b/>
          <w:bCs/>
        </w:rPr>
      </w:pPr>
      <w:r w:rsidRPr="00E017B2">
        <w:rPr>
          <w:rFonts w:ascii="Calibri" w:hAnsi="Calibri" w:cs="Calibri"/>
          <w:b/>
          <w:bCs/>
        </w:rPr>
        <w:t>VII</w:t>
      </w:r>
      <w:r w:rsidR="00C357B5" w:rsidRPr="00E017B2">
        <w:rPr>
          <w:rFonts w:ascii="Calibri" w:hAnsi="Calibri" w:cs="Calibri"/>
          <w:b/>
          <w:bCs/>
        </w:rPr>
        <w:t>I</w:t>
      </w:r>
      <w:r w:rsidR="00D36204" w:rsidRPr="00E017B2">
        <w:rPr>
          <w:rFonts w:ascii="Calibri" w:hAnsi="Calibri" w:cs="Calibri"/>
          <w:b/>
          <w:bCs/>
        </w:rPr>
        <w:t>.</w:t>
      </w:r>
      <w:r w:rsidR="00DE273E" w:rsidRPr="00E017B2">
        <w:rPr>
          <w:rFonts w:ascii="Calibri" w:hAnsi="Calibri" w:cs="Calibri"/>
          <w:b/>
          <w:bCs/>
        </w:rPr>
        <w:t xml:space="preserve"> </w:t>
      </w:r>
      <w:r w:rsidR="00C357B5" w:rsidRPr="00E017B2">
        <w:rPr>
          <w:rFonts w:ascii="Calibri" w:hAnsi="Calibri" w:cs="Calibri"/>
          <w:b/>
          <w:bCs/>
        </w:rPr>
        <w:t>Dające się przewidzieć następstwa zastosowania</w:t>
      </w:r>
      <w:r w:rsidR="00AE3429" w:rsidRPr="00E017B2">
        <w:rPr>
          <w:rFonts w:ascii="Calibri" w:hAnsi="Calibri" w:cs="Calibri"/>
          <w:b/>
          <w:bCs/>
        </w:rPr>
        <w:t xml:space="preserve"> leczenia</w:t>
      </w:r>
      <w:r w:rsidR="00137F81" w:rsidRPr="00E017B2">
        <w:rPr>
          <w:rFonts w:ascii="Calibri" w:hAnsi="Calibri" w:cs="Calibri"/>
          <w:b/>
          <w:bCs/>
        </w:rPr>
        <w:t xml:space="preserve"> </w:t>
      </w:r>
      <w:r w:rsidR="00C357B5" w:rsidRPr="00E017B2">
        <w:rPr>
          <w:rFonts w:ascii="Calibri" w:hAnsi="Calibri" w:cs="Calibri"/>
          <w:b/>
          <w:bCs/>
        </w:rPr>
        <w:t>lub metody diagnostycznej</w:t>
      </w:r>
    </w:p>
    <w:p w:rsidR="00934772" w:rsidRPr="00E017B2" w:rsidRDefault="00934772" w:rsidP="00934772">
      <w:pPr>
        <w:jc w:val="both"/>
        <w:rPr>
          <w:rFonts w:ascii="Calibri" w:hAnsi="Calibri"/>
        </w:rPr>
      </w:pPr>
    </w:p>
    <w:p w:rsidR="006E2D82" w:rsidRPr="00E017B2" w:rsidRDefault="006E2D82" w:rsidP="00934772">
      <w:pPr>
        <w:jc w:val="both"/>
        <w:rPr>
          <w:rFonts w:ascii="Calibri" w:hAnsi="Calibri"/>
        </w:rPr>
      </w:pPr>
      <w:r w:rsidRPr="00E017B2">
        <w:rPr>
          <w:rFonts w:ascii="Calibri" w:hAnsi="Calibri"/>
        </w:rPr>
        <w:t>Szanowny pacjencie, każdy zabieg chirurgiczny (operacja) może wiązać się:</w:t>
      </w:r>
    </w:p>
    <w:p w:rsidR="006E2D82" w:rsidRPr="00E017B2" w:rsidRDefault="006E2D82" w:rsidP="006E2D8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017B2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6E2D82" w:rsidRPr="00E017B2" w:rsidRDefault="006E2D82" w:rsidP="006E2D82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017B2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6E2D82" w:rsidRPr="00E017B2" w:rsidRDefault="006E2D82" w:rsidP="006E2D82">
      <w:pPr>
        <w:jc w:val="both"/>
        <w:rPr>
          <w:rFonts w:ascii="Calibri" w:hAnsi="Calibri"/>
        </w:rPr>
      </w:pPr>
    </w:p>
    <w:p w:rsidR="0027564C" w:rsidRPr="00E017B2" w:rsidRDefault="006E2D82" w:rsidP="00934772">
      <w:pPr>
        <w:jc w:val="both"/>
        <w:outlineLvl w:val="0"/>
        <w:rPr>
          <w:rFonts w:ascii="Calibri" w:hAnsi="Calibri" w:cs="Calibri"/>
          <w:u w:val="single"/>
        </w:rPr>
      </w:pPr>
      <w:r w:rsidRPr="00E017B2">
        <w:rPr>
          <w:rFonts w:ascii="Calibri" w:hAnsi="Calibri"/>
        </w:rPr>
        <w:t>Po zabiegu mogą wystąpić następujące następstwa lub powikłania</w:t>
      </w:r>
    </w:p>
    <w:p w:rsidR="0027564C" w:rsidRPr="00E017B2" w:rsidRDefault="0027564C" w:rsidP="0027564C">
      <w:pPr>
        <w:jc w:val="both"/>
        <w:rPr>
          <w:rFonts w:ascii="Calibri" w:hAnsi="Calibri" w:cs="Calibri"/>
          <w:u w:val="single"/>
        </w:rPr>
      </w:pPr>
      <w:r w:rsidRPr="00E017B2">
        <w:rPr>
          <w:rFonts w:ascii="Calibri" w:hAnsi="Calibri" w:cs="Calibri"/>
          <w:u w:val="single"/>
        </w:rPr>
        <w:t>Wyjątkowo rzadkie, opisywane w pojedynczych przypadkach na świecie</w:t>
      </w:r>
      <w:r w:rsidR="000756EF" w:rsidRPr="00E017B2">
        <w:rPr>
          <w:rFonts w:ascii="Calibri" w:hAnsi="Calibri" w:cs="Calibri"/>
          <w:u w:val="single"/>
        </w:rPr>
        <w:t>:</w:t>
      </w:r>
    </w:p>
    <w:p w:rsidR="000756EF" w:rsidRPr="00E017B2" w:rsidRDefault="000756EF" w:rsidP="000756EF">
      <w:pPr>
        <w:jc w:val="both"/>
        <w:rPr>
          <w:rFonts w:ascii="Calibri" w:hAnsi="Calibri" w:cs="Calibri"/>
        </w:rPr>
      </w:pPr>
      <w:r w:rsidRPr="00E017B2">
        <w:rPr>
          <w:rFonts w:ascii="Calibri" w:hAnsi="Calibri" w:cs="Calibri"/>
        </w:rPr>
        <w:t>Zawał mięśnia sercowego, udar mózgu, zator lub zakrzep, zgon</w:t>
      </w:r>
    </w:p>
    <w:p w:rsidR="006E2D82" w:rsidRPr="00E017B2" w:rsidRDefault="006E2D82" w:rsidP="0027564C">
      <w:pPr>
        <w:jc w:val="both"/>
        <w:outlineLvl w:val="0"/>
        <w:rPr>
          <w:rFonts w:ascii="Calibri" w:hAnsi="Calibri" w:cs="Calibri"/>
          <w:u w:val="single"/>
        </w:rPr>
      </w:pPr>
      <w:r w:rsidRPr="00E017B2">
        <w:rPr>
          <w:rFonts w:ascii="Calibri" w:hAnsi="Calibri" w:cs="Calibri"/>
          <w:u w:val="single"/>
        </w:rPr>
        <w:t>Częste</w:t>
      </w:r>
      <w:r w:rsidR="0027564C" w:rsidRPr="00E017B2">
        <w:rPr>
          <w:rFonts w:ascii="Calibri" w:hAnsi="Calibri" w:cs="Calibri"/>
          <w:u w:val="single"/>
        </w:rPr>
        <w:t>,</w:t>
      </w:r>
      <w:r w:rsidRPr="00E017B2">
        <w:rPr>
          <w:rFonts w:ascii="Calibri" w:hAnsi="Calibri" w:cs="Calibri"/>
          <w:u w:val="single"/>
        </w:rPr>
        <w:t xml:space="preserve"> lecz niegroźne</w:t>
      </w:r>
      <w:r w:rsidR="000756EF" w:rsidRPr="00E017B2">
        <w:rPr>
          <w:rFonts w:ascii="Calibri" w:hAnsi="Calibri" w:cs="Calibri"/>
          <w:u w:val="single"/>
        </w:rPr>
        <w:t>:</w:t>
      </w:r>
    </w:p>
    <w:p w:rsidR="006E2D82" w:rsidRPr="00E017B2" w:rsidRDefault="006E2D82" w:rsidP="006E2D8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017B2">
        <w:rPr>
          <w:rFonts w:ascii="Calibri" w:hAnsi="Calibri"/>
        </w:rPr>
        <w:t>Krwawienie wczesne (do 24h), może wymagać tamponady</w:t>
      </w:r>
    </w:p>
    <w:p w:rsidR="006E2D82" w:rsidRPr="00E017B2" w:rsidRDefault="006E2D82" w:rsidP="006E2D8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017B2">
        <w:rPr>
          <w:rFonts w:ascii="Calibri" w:hAnsi="Calibri"/>
        </w:rPr>
        <w:t>Krwawienie późne (najczęściej do 7 doby, rzadko-późniejsze), może wymagać tamponady</w:t>
      </w:r>
    </w:p>
    <w:p w:rsidR="006E2D82" w:rsidRPr="00E017B2" w:rsidRDefault="006E2D82" w:rsidP="006E2D8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E017B2">
        <w:rPr>
          <w:rFonts w:ascii="Calibri" w:hAnsi="Calibri"/>
        </w:rPr>
        <w:t>Obrzęk, zasinienie, ból w okolicy przyśrodkowego kąta oczodołu, zapalenie tkanek oczodołu</w:t>
      </w:r>
    </w:p>
    <w:p w:rsidR="006E2D82" w:rsidRPr="00E017B2" w:rsidRDefault="006E2D82" w:rsidP="006E2D8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17B2">
        <w:rPr>
          <w:rFonts w:ascii="Calibri" w:hAnsi="Calibri" w:cs="Calibri"/>
        </w:rPr>
        <w:t xml:space="preserve">Konieczność oczyszczania nosa i nakładania maści  </w:t>
      </w:r>
    </w:p>
    <w:p w:rsidR="006E2D82" w:rsidRPr="00E017B2" w:rsidRDefault="006E2D82" w:rsidP="006E2D8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17B2">
        <w:rPr>
          <w:rFonts w:ascii="Calibri" w:hAnsi="Calibri" w:cs="Calibri"/>
        </w:rPr>
        <w:t>Rozwój zrostów wewnątrznosowych, wtórna niedrożność ujścia zatok po tej stronie lub niedrożność nosa, konieczność ponownego zabiegu</w:t>
      </w:r>
    </w:p>
    <w:p w:rsidR="006E2D82" w:rsidRPr="00E017B2" w:rsidRDefault="006E2D82" w:rsidP="006E2D82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17B2">
        <w:rPr>
          <w:rFonts w:ascii="Calibri" w:hAnsi="Calibri" w:cs="Calibri"/>
        </w:rPr>
        <w:t>Nawrót dolegliwości o charakterze łzawienia, zapalenie spojówek, ponowna niedrożność wytworzonego zespolenia, konieczność ponownego zabiegu</w:t>
      </w:r>
    </w:p>
    <w:p w:rsidR="006E2D82" w:rsidRPr="00E017B2" w:rsidRDefault="006E2D82" w:rsidP="0027564C">
      <w:pPr>
        <w:jc w:val="both"/>
        <w:outlineLvl w:val="0"/>
        <w:rPr>
          <w:rFonts w:ascii="Calibri" w:hAnsi="Calibri" w:cs="Calibri"/>
          <w:u w:val="single"/>
        </w:rPr>
      </w:pPr>
      <w:r w:rsidRPr="00E017B2">
        <w:rPr>
          <w:rFonts w:ascii="Calibri" w:hAnsi="Calibri" w:cs="Calibri"/>
          <w:u w:val="single"/>
        </w:rPr>
        <w:t>Rzadkie</w:t>
      </w:r>
      <w:r w:rsidR="0027564C" w:rsidRPr="00E017B2">
        <w:rPr>
          <w:rFonts w:ascii="Calibri" w:hAnsi="Calibri" w:cs="Calibri"/>
          <w:u w:val="single"/>
        </w:rPr>
        <w:t>,</w:t>
      </w:r>
      <w:r w:rsidRPr="00E017B2">
        <w:rPr>
          <w:rFonts w:ascii="Calibri" w:hAnsi="Calibri" w:cs="Calibri"/>
          <w:u w:val="single"/>
        </w:rPr>
        <w:t xml:space="preserve"> lecz poważniejsze</w:t>
      </w:r>
      <w:r w:rsidR="000756EF" w:rsidRPr="00E017B2">
        <w:rPr>
          <w:rFonts w:ascii="Calibri" w:hAnsi="Calibri" w:cs="Calibri"/>
          <w:u w:val="single"/>
        </w:rPr>
        <w:t>:</w:t>
      </w:r>
    </w:p>
    <w:p w:rsidR="006E2D82" w:rsidRPr="00E017B2" w:rsidRDefault="0027564C" w:rsidP="006E2D8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17B2">
        <w:rPr>
          <w:rFonts w:ascii="Calibri" w:hAnsi="Calibri" w:cs="Calibri"/>
        </w:rPr>
        <w:t>K</w:t>
      </w:r>
      <w:r w:rsidR="006E2D82" w:rsidRPr="00E017B2">
        <w:rPr>
          <w:rFonts w:ascii="Calibri" w:hAnsi="Calibri" w:cs="Calibri"/>
        </w:rPr>
        <w:t xml:space="preserve">rwiak oczodołu, odma </w:t>
      </w:r>
    </w:p>
    <w:p w:rsidR="006E2D82" w:rsidRPr="00E017B2" w:rsidRDefault="006E2D82" w:rsidP="006E2D8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17B2">
        <w:rPr>
          <w:rFonts w:ascii="Calibri" w:hAnsi="Calibri" w:cs="Calibri"/>
        </w:rPr>
        <w:t>Utrwalone objawy ze strony oczodołu: dwojenie, łzawienie</w:t>
      </w:r>
    </w:p>
    <w:p w:rsidR="006E2D82" w:rsidRPr="00E017B2" w:rsidRDefault="006E2D82" w:rsidP="006E2D82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017B2">
        <w:rPr>
          <w:rFonts w:ascii="Calibri" w:hAnsi="Calibri" w:cs="Calibri"/>
        </w:rPr>
        <w:t>Płynotok, zapalenie opon mózgowo-rdzeniowych, konieczność przeprowadzenia zabiegu naprawczego</w:t>
      </w:r>
    </w:p>
    <w:p w:rsidR="006E2D82" w:rsidRPr="00E017B2" w:rsidRDefault="006E2D82" w:rsidP="006E2D82">
      <w:pPr>
        <w:jc w:val="both"/>
        <w:rPr>
          <w:rFonts w:ascii="Calibri" w:hAnsi="Calibri"/>
        </w:rPr>
      </w:pPr>
    </w:p>
    <w:p w:rsidR="006E2D82" w:rsidRPr="00E017B2" w:rsidRDefault="006E2D82" w:rsidP="00934772">
      <w:pPr>
        <w:jc w:val="both"/>
        <w:rPr>
          <w:rFonts w:ascii="Calibri" w:hAnsi="Calibri"/>
        </w:rPr>
      </w:pPr>
      <w:r w:rsidRPr="00E017B2">
        <w:rPr>
          <w:rFonts w:ascii="Calibri" w:hAnsi="Calibri"/>
        </w:rPr>
        <w:t>Po każdym rozległym zabiegu chirurgicznym mogą wystąpić poważne powikłanie ogólne:</w:t>
      </w:r>
    </w:p>
    <w:p w:rsidR="006E2D82" w:rsidRPr="00E017B2" w:rsidRDefault="006E2D82" w:rsidP="006E2D82">
      <w:pPr>
        <w:jc w:val="both"/>
        <w:rPr>
          <w:rFonts w:ascii="Calibri" w:hAnsi="Calibri"/>
        </w:rPr>
      </w:pPr>
      <w:r w:rsidRPr="00E017B2">
        <w:rPr>
          <w:rFonts w:ascii="Calibri" w:hAnsi="Calibri"/>
        </w:rPr>
        <w:t xml:space="preserve"> Zapalenie płuc, zatory i zakrzepy żylne, udar mózgu, zakażenie ogólnoustrojowe, zawał mięśnia sercowego, niewydolność oddechowa i zgon</w:t>
      </w:r>
    </w:p>
    <w:p w:rsidR="006E2D82" w:rsidRPr="00E017B2" w:rsidRDefault="006E2D82" w:rsidP="006E2D82">
      <w:pPr>
        <w:jc w:val="both"/>
        <w:rPr>
          <w:rFonts w:ascii="Calibri" w:hAnsi="Calibri"/>
        </w:rPr>
      </w:pPr>
    </w:p>
    <w:p w:rsidR="006E2D82" w:rsidRPr="00E017B2" w:rsidRDefault="006E2D82" w:rsidP="00934772">
      <w:pPr>
        <w:jc w:val="both"/>
        <w:rPr>
          <w:rFonts w:ascii="Calibri" w:hAnsi="Calibri"/>
        </w:rPr>
      </w:pPr>
      <w:r w:rsidRPr="00E017B2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0756EF" w:rsidRPr="00E017B2" w:rsidRDefault="000756EF" w:rsidP="006E2D82">
      <w:pPr>
        <w:ind w:firstLine="709"/>
        <w:jc w:val="both"/>
        <w:rPr>
          <w:rFonts w:ascii="Calibri" w:hAnsi="Calibri"/>
        </w:rPr>
      </w:pPr>
    </w:p>
    <w:p w:rsidR="000756EF" w:rsidRPr="00E017B2" w:rsidRDefault="000756EF" w:rsidP="00934772">
      <w:pPr>
        <w:jc w:val="both"/>
        <w:rPr>
          <w:rFonts w:ascii="Calibri" w:hAnsi="Calibri"/>
        </w:rPr>
      </w:pPr>
      <w:r w:rsidRPr="00E017B2">
        <w:rPr>
          <w:rFonts w:ascii="Calibri" w:hAnsi="Calibri"/>
        </w:rPr>
        <w:t xml:space="preserve">Operacja może wymagać przetoczenia krwi. </w:t>
      </w:r>
    </w:p>
    <w:p w:rsidR="00604908" w:rsidRPr="00E017B2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E017B2" w:rsidRDefault="00C357B5" w:rsidP="0027564C">
      <w:pPr>
        <w:jc w:val="both"/>
        <w:outlineLvl w:val="0"/>
        <w:rPr>
          <w:rFonts w:ascii="Calibri" w:hAnsi="Calibri" w:cs="Calibri"/>
          <w:b/>
          <w:bCs/>
        </w:rPr>
      </w:pPr>
      <w:r w:rsidRPr="00E017B2">
        <w:rPr>
          <w:rFonts w:ascii="Calibri" w:hAnsi="Calibri" w:cs="Calibri"/>
          <w:b/>
          <w:bCs/>
        </w:rPr>
        <w:lastRenderedPageBreak/>
        <w:t>IX</w:t>
      </w:r>
      <w:r w:rsidR="00D36204" w:rsidRPr="00E017B2">
        <w:rPr>
          <w:rFonts w:ascii="Calibri" w:hAnsi="Calibri" w:cs="Calibri"/>
          <w:b/>
          <w:bCs/>
        </w:rPr>
        <w:t xml:space="preserve">. </w:t>
      </w:r>
      <w:r w:rsidR="00E7044D" w:rsidRPr="00E017B2">
        <w:rPr>
          <w:rFonts w:ascii="Calibri" w:hAnsi="Calibri" w:cs="Calibri"/>
          <w:b/>
          <w:bCs/>
        </w:rPr>
        <w:t xml:space="preserve"> </w:t>
      </w:r>
      <w:r w:rsidRPr="00E017B2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8A2019" w:rsidRPr="00E017B2" w:rsidRDefault="008A2019" w:rsidP="008A2019">
      <w:pPr>
        <w:spacing w:before="240"/>
        <w:jc w:val="both"/>
        <w:rPr>
          <w:rFonts w:ascii="Calibri" w:hAnsi="Calibri" w:cs="Calibri"/>
          <w:bCs/>
        </w:rPr>
      </w:pPr>
      <w:r w:rsidRPr="00E017B2">
        <w:rPr>
          <w:rFonts w:ascii="Calibri" w:hAnsi="Calibri" w:cs="Calibri"/>
          <w:bCs/>
        </w:rPr>
        <w:t>Pogorszenie stanu zdrowia</w:t>
      </w:r>
    </w:p>
    <w:p w:rsidR="00A064F3" w:rsidRPr="00E017B2" w:rsidRDefault="00E46FF3" w:rsidP="0027564C">
      <w:pPr>
        <w:spacing w:before="240" w:after="240"/>
        <w:jc w:val="both"/>
        <w:outlineLvl w:val="0"/>
        <w:rPr>
          <w:rFonts w:ascii="Calibri" w:hAnsi="Calibri" w:cs="Calibri"/>
          <w:b/>
          <w:bCs/>
        </w:rPr>
      </w:pPr>
      <w:r w:rsidRPr="00E017B2">
        <w:rPr>
          <w:rFonts w:ascii="Calibri" w:hAnsi="Calibri" w:cs="Calibri"/>
          <w:b/>
          <w:bCs/>
        </w:rPr>
        <w:t>X.</w:t>
      </w:r>
      <w:r w:rsidR="00A064F3" w:rsidRPr="00E017B2">
        <w:rPr>
          <w:rFonts w:ascii="Calibri" w:hAnsi="Calibri" w:cs="Calibri"/>
          <w:b/>
          <w:bCs/>
        </w:rPr>
        <w:t xml:space="preserve"> </w:t>
      </w:r>
      <w:r w:rsidR="00D36204" w:rsidRPr="00E017B2">
        <w:rPr>
          <w:rFonts w:ascii="Calibri" w:hAnsi="Calibri" w:cs="Calibri"/>
          <w:b/>
          <w:bCs/>
        </w:rPr>
        <w:t xml:space="preserve">Oczekiwane korzyści </w:t>
      </w:r>
      <w:r w:rsidR="00084218" w:rsidRPr="00E017B2">
        <w:rPr>
          <w:rFonts w:ascii="Calibri" w:hAnsi="Calibri" w:cs="Calibri"/>
          <w:b/>
          <w:bCs/>
        </w:rPr>
        <w:t>/</w:t>
      </w:r>
      <w:r w:rsidR="000E4702" w:rsidRPr="00E017B2">
        <w:rPr>
          <w:rFonts w:ascii="Calibri" w:hAnsi="Calibri" w:cs="Calibri"/>
          <w:b/>
          <w:bCs/>
        </w:rPr>
        <w:t>skutki odległe</w:t>
      </w:r>
      <w:r w:rsidR="00C357B5" w:rsidRPr="00E017B2">
        <w:rPr>
          <w:rFonts w:ascii="Calibri" w:hAnsi="Calibri" w:cs="Calibri"/>
          <w:b/>
          <w:bCs/>
        </w:rPr>
        <w:t xml:space="preserve"> / rokowania</w:t>
      </w:r>
      <w:r w:rsidR="00AE3429" w:rsidRPr="00E017B2">
        <w:rPr>
          <w:rFonts w:ascii="Calibri" w:hAnsi="Calibri" w:cs="Calibri"/>
          <w:b/>
          <w:bCs/>
        </w:rPr>
        <w:t xml:space="preserve"> proponowanego </w:t>
      </w:r>
      <w:r w:rsidR="00C357B5" w:rsidRPr="00E017B2">
        <w:rPr>
          <w:rFonts w:ascii="Calibri" w:hAnsi="Calibri" w:cs="Calibri"/>
          <w:b/>
          <w:bCs/>
        </w:rPr>
        <w:t>leczenia lub metody diagnostycznej</w:t>
      </w:r>
    </w:p>
    <w:p w:rsidR="008A2019" w:rsidRPr="00E017B2" w:rsidRDefault="008A2019" w:rsidP="00CD21DF">
      <w:pPr>
        <w:spacing w:before="240" w:after="240"/>
        <w:jc w:val="both"/>
        <w:rPr>
          <w:rFonts w:ascii="Calibri" w:hAnsi="Calibri" w:cs="Calibri"/>
          <w:bCs/>
        </w:rPr>
      </w:pPr>
      <w:r w:rsidRPr="00E017B2">
        <w:rPr>
          <w:rFonts w:ascii="Calibri" w:hAnsi="Calibri" w:cs="Calibri"/>
          <w:bCs/>
        </w:rPr>
        <w:t>Poprawa jakości życia</w:t>
      </w:r>
    </w:p>
    <w:p w:rsidR="00C317B3" w:rsidRPr="00E017B2" w:rsidRDefault="00F5700A" w:rsidP="0027564C">
      <w:pPr>
        <w:pStyle w:val="Nagwek"/>
        <w:tabs>
          <w:tab w:val="clear" w:pos="4536"/>
          <w:tab w:val="clear" w:pos="9072"/>
        </w:tabs>
        <w:spacing w:before="240" w:after="240"/>
        <w:ind w:right="-567"/>
        <w:outlineLvl w:val="0"/>
        <w:rPr>
          <w:rFonts w:ascii="Calibri" w:hAnsi="Calibri" w:cs="Calibri"/>
          <w:b/>
          <w:spacing w:val="-1"/>
          <w:sz w:val="20"/>
          <w:szCs w:val="20"/>
        </w:rPr>
      </w:pPr>
      <w:r w:rsidRPr="00E017B2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E017B2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E017B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17B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017B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17B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017B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17B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E017B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17B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934772" w:rsidRPr="00E017B2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E017B2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E017B2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E017B2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E017B2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E017B2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934772" w:rsidRPr="00E017B2" w:rsidRDefault="0093477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34772" w:rsidRPr="00E017B2" w:rsidRDefault="0093477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34772" w:rsidRPr="00E017B2" w:rsidRDefault="0093477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34772" w:rsidRPr="00E017B2" w:rsidRDefault="0093477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34772" w:rsidRPr="00E017B2" w:rsidRDefault="0093477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934772" w:rsidRPr="00E017B2" w:rsidRDefault="0093477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E017B2" w:rsidRDefault="0093477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E017B2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  </w:t>
      </w:r>
      <w:r w:rsidR="00D36204" w:rsidRPr="00E017B2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E62E4A" w:rsidRPr="00E017B2" w:rsidRDefault="00E62E4A" w:rsidP="00E62E4A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E017B2">
        <w:rPr>
          <w:rFonts w:ascii="Calibri" w:hAnsi="Calibri" w:cs="Times New Roman"/>
          <w:b/>
          <w:bCs/>
          <w:sz w:val="28"/>
          <w:szCs w:val="28"/>
        </w:rPr>
        <w:t>podpis</w:t>
      </w:r>
      <w:r w:rsidRPr="00E017B2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E017B2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E017B2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E62E4A" w:rsidRPr="00E017B2" w:rsidRDefault="00E62E4A" w:rsidP="00E62E4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934772" w:rsidRPr="00E017B2" w:rsidRDefault="00934772" w:rsidP="0093477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34772" w:rsidRPr="00E017B2" w:rsidRDefault="00934772" w:rsidP="0093477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34772" w:rsidRPr="00E017B2" w:rsidRDefault="00934772" w:rsidP="0093477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34772" w:rsidRPr="00E017B2" w:rsidRDefault="00934772" w:rsidP="0093477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34772" w:rsidRPr="00E017B2" w:rsidRDefault="00934772" w:rsidP="0093477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34772" w:rsidRPr="00E017B2" w:rsidRDefault="00934772" w:rsidP="0093477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934772" w:rsidRPr="00E017B2" w:rsidRDefault="00934772" w:rsidP="00934772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E017B2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934772" w:rsidRPr="00E017B2" w:rsidRDefault="00934772" w:rsidP="00934772">
      <w:pPr>
        <w:ind w:left="4254"/>
        <w:rPr>
          <w:rFonts w:eastAsia="Times New Roman"/>
        </w:rPr>
      </w:pPr>
      <w:r w:rsidRPr="00E017B2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E017B2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E017B2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E017B2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E017B2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E62E4A" w:rsidRPr="00E017B2" w:rsidRDefault="00E62E4A" w:rsidP="0027564C">
      <w:pPr>
        <w:widowControl/>
        <w:autoSpaceDE/>
        <w:adjustRightInd/>
        <w:spacing w:line="276" w:lineRule="auto"/>
        <w:jc w:val="both"/>
        <w:outlineLvl w:val="0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E017B2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E017B2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E62E4A" w:rsidRPr="00E017B2" w:rsidRDefault="00E62E4A" w:rsidP="00E62E4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E62E4A" w:rsidRPr="00E017B2" w:rsidRDefault="00E62E4A" w:rsidP="00E62E4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017B2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E017B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017B2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934772" w:rsidRPr="00E017B2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934772" w:rsidRPr="00E017B2" w:rsidRDefault="00934772" w:rsidP="0093477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17B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34772" w:rsidRPr="00E017B2" w:rsidRDefault="00934772" w:rsidP="0093477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E017B2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934772" w:rsidRPr="00E017B2" w:rsidRDefault="00934772" w:rsidP="0093477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E62E4A" w:rsidRPr="00E017B2" w:rsidRDefault="00E62E4A" w:rsidP="00E62E4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017B2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E62E4A" w:rsidRPr="00E017B2" w:rsidRDefault="00E62E4A" w:rsidP="00E62E4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E62E4A" w:rsidRPr="00E017B2" w:rsidRDefault="00E62E4A" w:rsidP="0093477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017B2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E017B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017B2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934772" w:rsidRPr="00E017B2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934772" w:rsidRPr="00E017B2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Pr="00E017B2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E62E4A" w:rsidRPr="00E017B2" w:rsidRDefault="00E62E4A" w:rsidP="00E62E4A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E62E4A" w:rsidRPr="00E017B2" w:rsidRDefault="00E62E4A" w:rsidP="00E62E4A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E017B2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E017B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E017B2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E017B2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E017B2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E62E4A" w:rsidRPr="00E017B2" w:rsidRDefault="00E62E4A" w:rsidP="00E62E4A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934772" w:rsidRPr="00E017B2" w:rsidRDefault="00E62E4A" w:rsidP="00934772">
      <w:pPr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017B2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E017B2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E017B2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E017B2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E017B2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934772" w:rsidRPr="00E017B2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934772" w:rsidRPr="00E017B2" w:rsidRDefault="00934772" w:rsidP="00934772">
      <w:pPr>
        <w:jc w:val="both"/>
        <w:rPr>
          <w:rFonts w:eastAsia="Times New Roman"/>
        </w:rPr>
      </w:pPr>
      <w:r w:rsidRPr="00E017B2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E62E4A" w:rsidRPr="00E017B2" w:rsidRDefault="00E62E4A" w:rsidP="00E62E4A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E017B2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E017B2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E017B2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E017B2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E62E4A" w:rsidRPr="00E017B2" w:rsidRDefault="00E62E4A" w:rsidP="00E62E4A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E62E4A" w:rsidRPr="00E017B2" w:rsidTr="00E62E4A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2E4A" w:rsidRPr="00E017B2" w:rsidRDefault="00E62E4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17B2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2E4A" w:rsidRPr="00E017B2" w:rsidRDefault="00E62E4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E017B2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E62E4A" w:rsidRPr="00E017B2" w:rsidRDefault="00E62E4A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17B2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E62E4A" w:rsidRPr="00E017B2" w:rsidRDefault="00934772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17B2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E62E4A" w:rsidRPr="00E017B2" w:rsidTr="00E62E4A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2E4A" w:rsidRPr="00E017B2" w:rsidRDefault="00E62E4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2E4A" w:rsidRPr="00E017B2" w:rsidRDefault="00E62E4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E62E4A" w:rsidRPr="00E017B2" w:rsidRDefault="00E62E4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E62E4A" w:rsidRPr="00E017B2" w:rsidRDefault="00E62E4A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E62E4A" w:rsidRPr="00E017B2" w:rsidTr="00E62E4A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4A" w:rsidRPr="00E017B2" w:rsidRDefault="00E62E4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E4A" w:rsidRPr="00E017B2" w:rsidRDefault="00E62E4A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E4A" w:rsidRPr="00E017B2" w:rsidRDefault="00E62E4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E4A" w:rsidRPr="00E017B2" w:rsidRDefault="00E62E4A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E62E4A" w:rsidRPr="00E017B2" w:rsidTr="00E62E4A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E4A" w:rsidRPr="00E017B2" w:rsidRDefault="00E62E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17B2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E017B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E017B2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E017B2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E4A" w:rsidRPr="00E017B2" w:rsidRDefault="00E62E4A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17B2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E017B2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E4A" w:rsidRPr="00E017B2" w:rsidRDefault="00E62E4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017B2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E017B2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2E4A" w:rsidRPr="00E017B2" w:rsidRDefault="00E62E4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017B2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E017B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E017B2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E017B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E017B2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E62E4A" w:rsidRPr="00E017B2" w:rsidRDefault="00E62E4A" w:rsidP="00934772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E017B2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E62E4A" w:rsidRPr="00E017B2" w:rsidRDefault="00E62E4A" w:rsidP="00E62E4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E017B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E017B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E017B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E017B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E017B2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E62E4A" w:rsidRPr="00E017B2" w:rsidRDefault="00E62E4A" w:rsidP="00E62E4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E017B2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E017B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E017B2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E017B2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E62E4A" w:rsidRPr="00E017B2" w:rsidRDefault="00E62E4A" w:rsidP="00E62E4A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E017B2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E62E4A" w:rsidRPr="00E017B2" w:rsidRDefault="00E62E4A" w:rsidP="00E62E4A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17B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E62E4A" w:rsidRPr="00E017B2" w:rsidRDefault="00E62E4A" w:rsidP="00E62E4A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E017B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E62E4A" w:rsidRPr="00E017B2" w:rsidRDefault="00E62E4A" w:rsidP="00E62E4A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E62E4A" w:rsidRPr="00E017B2" w:rsidTr="00E62E4A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017B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017B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E017B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E62E4A" w:rsidRPr="00E017B2" w:rsidRDefault="00934772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E017B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E62E4A" w:rsidRPr="00E017B2" w:rsidRDefault="00E62E4A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E62E4A" w:rsidRPr="00E017B2" w:rsidTr="00E62E4A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E62E4A" w:rsidRPr="00E017B2" w:rsidRDefault="00E62E4A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E62E4A" w:rsidRPr="00E017B2" w:rsidTr="00E62E4A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E4A" w:rsidRPr="00E017B2" w:rsidRDefault="00E62E4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E62E4A" w:rsidRPr="00E017B2" w:rsidTr="00E62E4A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E4A" w:rsidRPr="00E017B2" w:rsidRDefault="00E62E4A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E017B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E017B2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E017B2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E017B2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E4A" w:rsidRPr="00E017B2" w:rsidRDefault="00E62E4A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E017B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E017B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E4A" w:rsidRPr="00E017B2" w:rsidRDefault="00E62E4A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E017B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E017B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62E4A" w:rsidRPr="00E017B2" w:rsidRDefault="00E62E4A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E017B2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E017B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E017B2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E017B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E017B2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E017B2" w:rsidRDefault="00337BEB" w:rsidP="008A2019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934772" w:rsidRPr="00E017B2" w:rsidRDefault="00934772" w:rsidP="00934772">
      <w:pPr>
        <w:rPr>
          <w:rFonts w:ascii="Calibri" w:eastAsia="Times New Roman" w:hAnsi="Calibri"/>
          <w:bCs/>
          <w:i/>
          <w:sz w:val="22"/>
          <w:szCs w:val="22"/>
        </w:rPr>
      </w:pPr>
      <w:r w:rsidRPr="00E017B2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934772" w:rsidRPr="00E017B2" w:rsidRDefault="00934772" w:rsidP="008A2019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934772" w:rsidRPr="00E017B2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7B74" w:rsidRDefault="001F7B74" w:rsidP="00820C05">
      <w:r>
        <w:separator/>
      </w:r>
    </w:p>
  </w:endnote>
  <w:endnote w:type="continuationSeparator" w:id="0">
    <w:p w:rsidR="001F7B74" w:rsidRDefault="001F7B74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934772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 xml:space="preserve">STRONA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E017B2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E017B2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4772" w:rsidRDefault="00934772" w:rsidP="00934772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 xml:space="preserve">STRONA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E017B2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E017B2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C60FF3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934772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934772" w:rsidRPr="00934772" w:rsidRDefault="00934772" w:rsidP="00934772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7B74" w:rsidRDefault="001F7B74" w:rsidP="00820C05">
      <w:r>
        <w:separator/>
      </w:r>
    </w:p>
  </w:footnote>
  <w:footnote w:type="continuationSeparator" w:id="0">
    <w:p w:rsidR="001F7B74" w:rsidRDefault="001F7B74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7577" w:rsidRPr="00F43B13" w:rsidRDefault="00017577" w:rsidP="00017577">
    <w:pPr>
      <w:pStyle w:val="Nagwek"/>
      <w:rPr>
        <w:rFonts w:ascii="Calibri" w:hAnsi="Calibri"/>
        <w:b/>
      </w:rPr>
    </w:pPr>
    <w:r w:rsidRPr="00F43B13">
      <w:rPr>
        <w:rFonts w:ascii="Calibri" w:hAnsi="Calibri"/>
        <w:b/>
      </w:rPr>
      <w:t>ZGODA NA LECZENIE CHIRURGICZNE</w:t>
    </w:r>
  </w:p>
  <w:p w:rsidR="00017577" w:rsidRPr="00F43B13" w:rsidRDefault="00017577" w:rsidP="00017577">
    <w:pPr>
      <w:pStyle w:val="Nagwek"/>
      <w:rPr>
        <w:rFonts w:ascii="Calibri" w:hAnsi="Calibri"/>
        <w:b/>
      </w:rPr>
    </w:pPr>
    <w:r w:rsidRPr="00F43B13">
      <w:rPr>
        <w:rFonts w:ascii="Calibri" w:hAnsi="Calibri"/>
        <w:b/>
      </w:rPr>
      <w:t>OPERACJA WORECZKA ŁZOWEGO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5011C"/>
    <w:multiLevelType w:val="hybridMultilevel"/>
    <w:tmpl w:val="6D26B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6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6C2C3040"/>
    <w:multiLevelType w:val="hybridMultilevel"/>
    <w:tmpl w:val="6D48F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5CA2"/>
    <w:multiLevelType w:val="hybridMultilevel"/>
    <w:tmpl w:val="E71CC9A8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8CB59AC"/>
    <w:multiLevelType w:val="hybridMultilevel"/>
    <w:tmpl w:val="B23C3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32"/>
  </w:num>
  <w:num w:numId="4">
    <w:abstractNumId w:val="31"/>
  </w:num>
  <w:num w:numId="5">
    <w:abstractNumId w:val="34"/>
  </w:num>
  <w:num w:numId="6">
    <w:abstractNumId w:val="19"/>
  </w:num>
  <w:num w:numId="7">
    <w:abstractNumId w:val="24"/>
  </w:num>
  <w:num w:numId="8">
    <w:abstractNumId w:val="29"/>
  </w:num>
  <w:num w:numId="9">
    <w:abstractNumId w:val="11"/>
  </w:num>
  <w:num w:numId="10">
    <w:abstractNumId w:val="14"/>
  </w:num>
  <w:num w:numId="11">
    <w:abstractNumId w:val="21"/>
  </w:num>
  <w:num w:numId="12">
    <w:abstractNumId w:val="22"/>
  </w:num>
  <w:num w:numId="13">
    <w:abstractNumId w:val="26"/>
  </w:num>
  <w:num w:numId="14">
    <w:abstractNumId w:val="3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3"/>
  </w:num>
  <w:num w:numId="19">
    <w:abstractNumId w:val="27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0"/>
  </w:num>
  <w:num w:numId="31">
    <w:abstractNumId w:val="23"/>
  </w:num>
  <w:num w:numId="32">
    <w:abstractNumId w:val="15"/>
  </w:num>
  <w:num w:numId="33">
    <w:abstractNumId w:val="28"/>
  </w:num>
  <w:num w:numId="34">
    <w:abstractNumId w:val="20"/>
  </w:num>
  <w:num w:numId="35">
    <w:abstractNumId w:val="10"/>
  </w:num>
  <w:num w:numId="36">
    <w:abstractNumId w:val="38"/>
  </w:num>
  <w:num w:numId="37">
    <w:abstractNumId w:val="35"/>
  </w:num>
  <w:num w:numId="38">
    <w:abstractNumId w:val="36"/>
  </w:num>
  <w:num w:numId="39">
    <w:abstractNumId w:val="1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17577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56EF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07B4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1F7B74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7564C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964"/>
    <w:rsid w:val="00310C4D"/>
    <w:rsid w:val="00313B81"/>
    <w:rsid w:val="003214C3"/>
    <w:rsid w:val="00321559"/>
    <w:rsid w:val="003243A3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25B0"/>
    <w:rsid w:val="004B4A71"/>
    <w:rsid w:val="004B622D"/>
    <w:rsid w:val="004B6504"/>
    <w:rsid w:val="004C1B95"/>
    <w:rsid w:val="004D4200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13F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2D82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5984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2019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3216C"/>
    <w:rsid w:val="009347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2D1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84D3B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349A"/>
    <w:rsid w:val="00B97FE3"/>
    <w:rsid w:val="00BA3ACE"/>
    <w:rsid w:val="00BA68D8"/>
    <w:rsid w:val="00BB4120"/>
    <w:rsid w:val="00BC6F75"/>
    <w:rsid w:val="00BC7F76"/>
    <w:rsid w:val="00BD00CC"/>
    <w:rsid w:val="00BE04EA"/>
    <w:rsid w:val="00BE5346"/>
    <w:rsid w:val="00BE7A5B"/>
    <w:rsid w:val="00BF2548"/>
    <w:rsid w:val="00BF4979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0FF3"/>
    <w:rsid w:val="00C67F97"/>
    <w:rsid w:val="00C7058A"/>
    <w:rsid w:val="00C72D44"/>
    <w:rsid w:val="00C7764D"/>
    <w:rsid w:val="00C77C97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3024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D4193"/>
    <w:rsid w:val="00DE2357"/>
    <w:rsid w:val="00DE273E"/>
    <w:rsid w:val="00DE3186"/>
    <w:rsid w:val="00DE37F8"/>
    <w:rsid w:val="00DE67A8"/>
    <w:rsid w:val="00DF51C8"/>
    <w:rsid w:val="00DF778A"/>
    <w:rsid w:val="00E017B2"/>
    <w:rsid w:val="00E048C4"/>
    <w:rsid w:val="00E04DDC"/>
    <w:rsid w:val="00E11252"/>
    <w:rsid w:val="00E124AD"/>
    <w:rsid w:val="00E20011"/>
    <w:rsid w:val="00E207C1"/>
    <w:rsid w:val="00E20A30"/>
    <w:rsid w:val="00E23E8D"/>
    <w:rsid w:val="00E34352"/>
    <w:rsid w:val="00E34C26"/>
    <w:rsid w:val="00E46FF3"/>
    <w:rsid w:val="00E575F5"/>
    <w:rsid w:val="00E62E4A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86F"/>
    <w:rsid w:val="00F40F39"/>
    <w:rsid w:val="00F439F5"/>
    <w:rsid w:val="00F43B13"/>
    <w:rsid w:val="00F4485E"/>
    <w:rsid w:val="00F452E2"/>
    <w:rsid w:val="00F53BBA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3E0313-87FC-EC49-82AC-C4E3B1C4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6E2D82"/>
    <w:pPr>
      <w:ind w:left="720"/>
      <w:contextualSpacing/>
    </w:pPr>
  </w:style>
  <w:style w:type="paragraph" w:styleId="Mapadokumentu">
    <w:name w:val="Document Map"/>
    <w:basedOn w:val="Normalny"/>
    <w:link w:val="MapadokumentuZnak"/>
    <w:rsid w:val="0027564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MapadokumentuZnak">
    <w:name w:val="Mapa dokumentu Znak"/>
    <w:link w:val="Mapadokumentu"/>
    <w:rsid w:val="0027564C"/>
    <w:rPr>
      <w:rFonts w:ascii="Times New Roman" w:hAnsi="Times New Roman"/>
      <w:sz w:val="24"/>
      <w:szCs w:val="24"/>
    </w:rPr>
  </w:style>
  <w:style w:type="paragraph" w:styleId="Kolorowecieniowanieakcent1">
    <w:name w:val="Colorful Shading Accent 1"/>
    <w:hidden/>
    <w:uiPriority w:val="99"/>
    <w:semiHidden/>
    <w:rsid w:val="0027564C"/>
    <w:rPr>
      <w:rFonts w:ascii="Arial" w:hAnsi="Arial" w:cs="Arial"/>
    </w:rPr>
  </w:style>
  <w:style w:type="character" w:customStyle="1" w:styleId="apple-converted-space">
    <w:name w:val="apple-converted-space"/>
    <w:rsid w:val="0093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1348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2014-07-23T10:30:00Z</cp:lastPrinted>
  <dcterms:created xsi:type="dcterms:W3CDTF">2020-09-16T18:59:00Z</dcterms:created>
  <dcterms:modified xsi:type="dcterms:W3CDTF">2020-09-16T18:59:00Z</dcterms:modified>
</cp:coreProperties>
</file>